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even" r:id="rId7"/>
      <w:headerReference w:type="default" r:id="rId8"/>
      <w:footerReference w:type="even" r:id="rId9"/>
      <w:footerReference w:type="default" r:id="rId10"/>
      <w:headerReference w:type="first" r:id="rId11"/>
      <w:footerReference w:type="first" r:id="rId12"/>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1C4F" w14:textId="77777777" w:rsidR="00C320FC" w:rsidRDefault="00C320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252B" w14:textId="77777777" w:rsidR="00C320FC" w:rsidRDefault="00C3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069" w14:textId="77777777" w:rsidR="00C320FC" w:rsidRDefault="00C320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FEF9" w14:textId="77777777" w:rsidR="00C320FC" w:rsidRDefault="00C3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85411" w14:textId="4FDD9F1B" w:rsidR="00DC0BEE" w:rsidRDefault="000127E0" w:rsidP="000127E0">
    <w:pPr>
      <w:pStyle w:val="Antrats"/>
      <w:jc w:val="right"/>
    </w:pPr>
    <w:r w:rsidRPr="000127E0">
      <w:rPr>
        <w:rFonts w:ascii="Times New Roman" w:hAnsi="Times New Roman" w:cs="Times New Roman"/>
        <w:i/>
      </w:rPr>
      <w:t xml:space="preserve">Pirkimo sąlygų 1 </w:t>
    </w:r>
    <w:r w:rsidRPr="000127E0">
      <w:rPr>
        <w:rFonts w:ascii="Times New Roman" w:hAnsi="Times New Roman" w:cs="Times New Roman"/>
        <w:i/>
      </w:rPr>
      <w:t>priedas</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DE2F" w14:textId="77777777" w:rsidR="00C320FC" w:rsidRDefault="00C320F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127E0"/>
    <w:rsid w:val="00103D00"/>
    <w:rsid w:val="00151182"/>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44C6F"/>
    <w:rsid w:val="008B2AF5"/>
    <w:rsid w:val="008F4E00"/>
    <w:rsid w:val="00997272"/>
    <w:rsid w:val="009A2A01"/>
    <w:rsid w:val="00A130F5"/>
    <w:rsid w:val="00A23528"/>
    <w:rsid w:val="00B47EC1"/>
    <w:rsid w:val="00B63F39"/>
    <w:rsid w:val="00BB7C59"/>
    <w:rsid w:val="00BC482D"/>
    <w:rsid w:val="00BC4F8C"/>
    <w:rsid w:val="00C320F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3640</Words>
  <Characters>2075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Urnikienė</cp:lastModifiedBy>
  <cp:revision>2</cp:revision>
  <dcterms:created xsi:type="dcterms:W3CDTF">2025-02-26T15:22:00Z</dcterms:created>
  <dcterms:modified xsi:type="dcterms:W3CDTF">2025-06-25T10:20:00Z</dcterms:modified>
</cp:coreProperties>
</file>